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Log bogs skema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Navn:________________________________________________________________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Dato:____________________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Vejrforhold:____________________________________________________________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Træningstype:__________________________________________________________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Antal timer:______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Surfforhold:____________________________________________________________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Kommentarer til træni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Personlig evalueri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